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AF" w:rsidRDefault="000442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69"/>
        <w:rPr>
          <w:rFonts w:ascii="Times New Roman" w:hAnsi="Times New Roman"/>
          <w:b/>
          <w:bCs/>
          <w:sz w:val="28"/>
          <w:szCs w:val="28"/>
        </w:rPr>
      </w:pPr>
    </w:p>
    <w:p w:rsidR="00044227" w:rsidRDefault="00E13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Тверской районный суд г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Москвы</w:t>
      </w:r>
    </w:p>
    <w:p w:rsidR="00044227" w:rsidRDefault="00044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4227" w:rsidRPr="008A1AD2" w:rsidRDefault="00E130A9" w:rsidP="008A1A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истец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8A1AD2">
        <w:rPr>
          <w:rFonts w:ascii="Times New Roman" w:hAnsi="Times New Roman"/>
          <w:b/>
          <w:bCs/>
          <w:sz w:val="28"/>
          <w:szCs w:val="28"/>
        </w:rPr>
        <w:t>Керимов</w:t>
      </w:r>
      <w:r w:rsidR="000442AF">
        <w:rPr>
          <w:rFonts w:ascii="Times New Roman" w:hAnsi="Times New Roman"/>
          <w:b/>
          <w:bCs/>
          <w:sz w:val="28"/>
          <w:szCs w:val="28"/>
        </w:rPr>
        <w:t xml:space="preserve"> Мурад Асбарович,</w:t>
      </w:r>
      <w:r w:rsidR="008A1A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: </w:t>
      </w:r>
      <w:r w:rsidR="000442AF">
        <w:rPr>
          <w:rFonts w:ascii="Times New Roman" w:hAnsi="Times New Roman"/>
          <w:sz w:val="28"/>
          <w:szCs w:val="28"/>
        </w:rPr>
        <w:t>147541, Московская обл., г. Мытищи, д. 3А</w:t>
      </w:r>
    </w:p>
    <w:p w:rsidR="00044227" w:rsidRDefault="00044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044227" w:rsidRPr="008A1AD2" w:rsidRDefault="00F80FC3" w:rsidP="00F80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ответчик:</w:t>
      </w:r>
      <w:r w:rsidR="00E130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30A9">
        <w:rPr>
          <w:rFonts w:ascii="Times New Roman" w:hAnsi="Times New Roman"/>
          <w:b/>
          <w:bCs/>
          <w:sz w:val="28"/>
          <w:szCs w:val="28"/>
        </w:rPr>
        <w:t xml:space="preserve">Управление по вопросам миграции </w:t>
      </w:r>
      <w:r w:rsidR="00E130A9">
        <w:rPr>
          <w:rFonts w:ascii="Times New Roman" w:hAnsi="Times New Roman"/>
          <w:b/>
          <w:bCs/>
          <w:sz w:val="28"/>
          <w:szCs w:val="28"/>
          <w:u w:val="single"/>
        </w:rPr>
        <w:t xml:space="preserve">ГУ МВД России по </w:t>
      </w:r>
      <w:r w:rsidR="00E130A9">
        <w:rPr>
          <w:rFonts w:ascii="Times New Roman" w:hAnsi="Times New Roman"/>
          <w:b/>
          <w:bCs/>
          <w:sz w:val="28"/>
          <w:szCs w:val="28"/>
          <w:u w:val="single"/>
        </w:rPr>
        <w:t>городу Москве</w:t>
      </w:r>
      <w:r w:rsidR="00E130A9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E130A9">
        <w:rPr>
          <w:rFonts w:ascii="Times New Roman" w:hAnsi="Times New Roman"/>
          <w:b/>
          <w:bCs/>
          <w:sz w:val="28"/>
          <w:szCs w:val="28"/>
        </w:rPr>
        <w:t>Управление Федеральной миграционной службы России по г</w:t>
      </w:r>
      <w:r w:rsidR="00E130A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130A9">
        <w:rPr>
          <w:rFonts w:ascii="Times New Roman" w:hAnsi="Times New Roman"/>
          <w:b/>
          <w:bCs/>
          <w:sz w:val="28"/>
          <w:szCs w:val="28"/>
        </w:rPr>
        <w:t>Москве</w:t>
      </w:r>
      <w:r w:rsidR="00E130A9">
        <w:rPr>
          <w:rFonts w:ascii="Times New Roman" w:hAnsi="Times New Roman"/>
          <w:b/>
          <w:bCs/>
          <w:sz w:val="28"/>
          <w:szCs w:val="28"/>
        </w:rPr>
        <w:t>),</w:t>
      </w:r>
      <w:r w:rsidR="008A1A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30A9">
        <w:rPr>
          <w:rFonts w:ascii="Times New Roman" w:hAnsi="Times New Roman"/>
          <w:sz w:val="28"/>
          <w:szCs w:val="28"/>
        </w:rPr>
        <w:t>адрес</w:t>
      </w:r>
      <w:r w:rsidR="00E130A9">
        <w:rPr>
          <w:rFonts w:ascii="Times New Roman" w:hAnsi="Times New Roman"/>
          <w:sz w:val="28"/>
          <w:szCs w:val="28"/>
        </w:rPr>
        <w:t xml:space="preserve">: 127006, </w:t>
      </w:r>
      <w:r w:rsidR="00E130A9">
        <w:rPr>
          <w:rFonts w:ascii="Times New Roman" w:hAnsi="Times New Roman"/>
          <w:sz w:val="28"/>
          <w:szCs w:val="28"/>
        </w:rPr>
        <w:t>г</w:t>
      </w:r>
      <w:r w:rsidR="00E130A9">
        <w:rPr>
          <w:rFonts w:ascii="Times New Roman" w:hAnsi="Times New Roman"/>
          <w:sz w:val="28"/>
          <w:szCs w:val="28"/>
        </w:rPr>
        <w:t xml:space="preserve">. </w:t>
      </w:r>
      <w:r w:rsidR="00E130A9">
        <w:rPr>
          <w:rFonts w:ascii="Times New Roman" w:hAnsi="Times New Roman"/>
          <w:sz w:val="28"/>
          <w:szCs w:val="28"/>
        </w:rPr>
        <w:t>Москва</w:t>
      </w:r>
      <w:r w:rsidR="00E130A9">
        <w:rPr>
          <w:rFonts w:ascii="Times New Roman" w:hAnsi="Times New Roman"/>
          <w:sz w:val="28"/>
          <w:szCs w:val="28"/>
        </w:rPr>
        <w:t xml:space="preserve">, </w:t>
      </w:r>
      <w:r w:rsidR="00E130A9">
        <w:rPr>
          <w:rFonts w:ascii="Times New Roman" w:hAnsi="Times New Roman"/>
          <w:sz w:val="28"/>
          <w:szCs w:val="28"/>
        </w:rPr>
        <w:t>ул</w:t>
      </w:r>
      <w:r w:rsidR="00E130A9">
        <w:rPr>
          <w:rFonts w:ascii="Times New Roman" w:hAnsi="Times New Roman"/>
          <w:sz w:val="28"/>
          <w:szCs w:val="28"/>
        </w:rPr>
        <w:t xml:space="preserve">. </w:t>
      </w:r>
      <w:r w:rsidR="00E130A9">
        <w:rPr>
          <w:rFonts w:ascii="Times New Roman" w:hAnsi="Times New Roman"/>
          <w:sz w:val="28"/>
          <w:szCs w:val="28"/>
        </w:rPr>
        <w:t>Петровка</w:t>
      </w:r>
      <w:r w:rsidR="00E130A9">
        <w:rPr>
          <w:rFonts w:ascii="Times New Roman" w:hAnsi="Times New Roman"/>
          <w:sz w:val="28"/>
          <w:szCs w:val="28"/>
        </w:rPr>
        <w:t xml:space="preserve">, </w:t>
      </w:r>
      <w:r w:rsidR="00E130A9">
        <w:rPr>
          <w:rFonts w:ascii="Times New Roman" w:hAnsi="Times New Roman"/>
          <w:sz w:val="28"/>
          <w:szCs w:val="28"/>
        </w:rPr>
        <w:t>д</w:t>
      </w:r>
      <w:r w:rsidR="00E130A9">
        <w:rPr>
          <w:rFonts w:ascii="Times New Roman" w:hAnsi="Times New Roman"/>
          <w:sz w:val="28"/>
          <w:szCs w:val="28"/>
        </w:rPr>
        <w:t>. 38</w:t>
      </w:r>
    </w:p>
    <w:p w:rsidR="00044227" w:rsidRPr="00F80FC3" w:rsidRDefault="00044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044227" w:rsidRPr="00F80FC3" w:rsidRDefault="00E13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0FC3">
        <w:rPr>
          <w:rFonts w:ascii="Times New Roman" w:hAnsi="Times New Roman"/>
          <w:bCs/>
          <w:sz w:val="28"/>
          <w:szCs w:val="28"/>
        </w:rPr>
        <w:t>Государственная пошлина</w:t>
      </w:r>
      <w:r w:rsidR="008A1AD2" w:rsidRPr="00F80FC3">
        <w:rPr>
          <w:rFonts w:ascii="Times New Roman" w:hAnsi="Times New Roman"/>
          <w:bCs/>
          <w:sz w:val="28"/>
          <w:szCs w:val="28"/>
        </w:rPr>
        <w:t>_________руб.</w:t>
      </w:r>
    </w:p>
    <w:p w:rsidR="00044227" w:rsidRDefault="00044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4227" w:rsidRDefault="00E13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АДМИНИСТРАТИВНОЕ ИСКОВОЕ ЗАЯВЛЕНИЕ</w:t>
      </w:r>
    </w:p>
    <w:p w:rsidR="00044227" w:rsidRDefault="00E13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признании незаконным и отмене решения </w:t>
      </w:r>
      <w:r w:rsidR="000442AF" w:rsidRPr="000442AF">
        <w:rPr>
          <w:rFonts w:ascii="Times New Roman" w:hAnsi="Times New Roman"/>
          <w:b/>
          <w:bCs/>
          <w:sz w:val="28"/>
          <w:szCs w:val="28"/>
        </w:rPr>
        <w:t>об отказе в предоставлении государственной услуги по выдаче патента иностранному гражданину</w:t>
      </w:r>
    </w:p>
    <w:p w:rsidR="00044227" w:rsidRDefault="00044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4227" w:rsidRDefault="00E13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 w:rsidR="000442AF">
        <w:rPr>
          <w:rFonts w:ascii="Times New Roman" w:hAnsi="Times New Roman"/>
          <w:sz w:val="28"/>
          <w:szCs w:val="28"/>
        </w:rPr>
        <w:t>Керимов</w:t>
      </w:r>
      <w:r w:rsidR="000442AF" w:rsidRPr="000442AF">
        <w:rPr>
          <w:rFonts w:ascii="Times New Roman" w:hAnsi="Times New Roman"/>
          <w:sz w:val="28"/>
          <w:szCs w:val="28"/>
        </w:rPr>
        <w:t xml:space="preserve"> Мурад Асбарович</w:t>
      </w:r>
      <w:r w:rsidR="000442AF">
        <w:rPr>
          <w:rFonts w:ascii="Times New Roman" w:hAnsi="Times New Roman"/>
          <w:sz w:val="28"/>
          <w:szCs w:val="28"/>
        </w:rPr>
        <w:t>,</w:t>
      </w:r>
      <w:r w:rsidR="000442AF" w:rsidRPr="000442AF">
        <w:rPr>
          <w:rFonts w:ascii="Times New Roman" w:hAnsi="Times New Roman"/>
          <w:sz w:val="28"/>
          <w:szCs w:val="28"/>
        </w:rPr>
        <w:t xml:space="preserve"> </w:t>
      </w:r>
      <w:r w:rsidR="000442AF">
        <w:rPr>
          <w:rFonts w:ascii="Times New Roman" w:hAnsi="Times New Roman"/>
          <w:sz w:val="28"/>
          <w:szCs w:val="28"/>
        </w:rPr>
        <w:t>являюсь</w:t>
      </w:r>
      <w:r>
        <w:rPr>
          <w:rFonts w:ascii="Times New Roman" w:hAnsi="Times New Roman"/>
          <w:sz w:val="28"/>
          <w:szCs w:val="28"/>
        </w:rPr>
        <w:t xml:space="preserve"> гражданином Республики Узбекистан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44227" w:rsidRDefault="000442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Мной в УФМС</w:t>
      </w:r>
      <w:r w:rsidR="00E130A9">
        <w:rPr>
          <w:rFonts w:ascii="Times New Roman" w:hAnsi="Times New Roman"/>
          <w:sz w:val="28"/>
          <w:szCs w:val="28"/>
        </w:rPr>
        <w:t xml:space="preserve"> по г</w:t>
      </w:r>
      <w:r w:rsidR="00E130A9">
        <w:rPr>
          <w:rFonts w:ascii="Times New Roman" w:hAnsi="Times New Roman"/>
          <w:sz w:val="28"/>
          <w:szCs w:val="28"/>
        </w:rPr>
        <w:t xml:space="preserve">. </w:t>
      </w:r>
      <w:r w:rsidR="00E130A9">
        <w:rPr>
          <w:rFonts w:ascii="Times New Roman" w:hAnsi="Times New Roman"/>
          <w:sz w:val="28"/>
          <w:szCs w:val="28"/>
        </w:rPr>
        <w:t>Москве</w:t>
      </w:r>
      <w:r>
        <w:rPr>
          <w:rFonts w:ascii="Times New Roman" w:hAnsi="Times New Roman"/>
          <w:sz w:val="28"/>
          <w:szCs w:val="28"/>
        </w:rPr>
        <w:t xml:space="preserve"> было подано с заявление</w:t>
      </w:r>
      <w:r w:rsidR="00E130A9">
        <w:rPr>
          <w:rFonts w:ascii="Times New Roman" w:hAnsi="Times New Roman"/>
          <w:sz w:val="28"/>
          <w:szCs w:val="28"/>
        </w:rPr>
        <w:t xml:space="preserve"> о выдаче патента</w:t>
      </w:r>
      <w:r w:rsidR="00E130A9">
        <w:rPr>
          <w:rFonts w:ascii="Times New Roman" w:hAnsi="Times New Roman"/>
          <w:sz w:val="28"/>
          <w:szCs w:val="28"/>
        </w:rPr>
        <w:t xml:space="preserve">. </w:t>
      </w:r>
      <w:r w:rsidR="00E130A9">
        <w:rPr>
          <w:rFonts w:ascii="Times New Roman" w:hAnsi="Times New Roman"/>
          <w:sz w:val="28"/>
          <w:szCs w:val="28"/>
        </w:rPr>
        <w:t>Тем не менее</w:t>
      </w:r>
      <w:r w:rsidR="00E130A9">
        <w:rPr>
          <w:rFonts w:ascii="Times New Roman" w:hAnsi="Times New Roman"/>
          <w:sz w:val="28"/>
          <w:szCs w:val="28"/>
        </w:rPr>
        <w:t xml:space="preserve">, </w:t>
      </w:r>
      <w:r w:rsidR="00E130A9">
        <w:rPr>
          <w:rFonts w:ascii="Times New Roman" w:hAnsi="Times New Roman"/>
          <w:sz w:val="28"/>
          <w:szCs w:val="28"/>
        </w:rPr>
        <w:t xml:space="preserve">в выдаче </w:t>
      </w:r>
      <w:r w:rsidR="00E130A9">
        <w:rPr>
          <w:rFonts w:ascii="Times New Roman" w:hAnsi="Times New Roman"/>
          <w:sz w:val="28"/>
          <w:szCs w:val="28"/>
        </w:rPr>
        <w:t>патента мне было отказано с мотивировкой о том</w:t>
      </w:r>
      <w:r w:rsidR="00E130A9">
        <w:rPr>
          <w:rFonts w:ascii="Times New Roman" w:hAnsi="Times New Roman"/>
          <w:sz w:val="28"/>
          <w:szCs w:val="28"/>
        </w:rPr>
        <w:t xml:space="preserve">, </w:t>
      </w:r>
      <w:r w:rsidR="00E130A9">
        <w:rPr>
          <w:rFonts w:ascii="Times New Roman" w:hAnsi="Times New Roman"/>
          <w:sz w:val="28"/>
          <w:szCs w:val="28"/>
        </w:rPr>
        <w:t>что я в течение пяти лет</w:t>
      </w:r>
      <w:r w:rsidR="00E130A9">
        <w:rPr>
          <w:rFonts w:ascii="Times New Roman" w:hAnsi="Times New Roman"/>
          <w:sz w:val="28"/>
          <w:szCs w:val="28"/>
        </w:rPr>
        <w:t xml:space="preserve">, </w:t>
      </w:r>
      <w:r w:rsidR="00E130A9">
        <w:rPr>
          <w:rFonts w:ascii="Times New Roman" w:hAnsi="Times New Roman"/>
          <w:sz w:val="28"/>
          <w:szCs w:val="28"/>
        </w:rPr>
        <w:t>предшествовавших дню подачи заявления о выдаче патента</w:t>
      </w:r>
      <w:r w:rsidR="00E130A9">
        <w:rPr>
          <w:rFonts w:ascii="Times New Roman" w:hAnsi="Times New Roman"/>
          <w:sz w:val="28"/>
          <w:szCs w:val="28"/>
        </w:rPr>
        <w:t xml:space="preserve">, </w:t>
      </w:r>
      <w:r w:rsidR="00E130A9">
        <w:rPr>
          <w:rFonts w:ascii="Times New Roman" w:hAnsi="Times New Roman"/>
          <w:sz w:val="28"/>
          <w:szCs w:val="28"/>
        </w:rPr>
        <w:t>подвергал</w:t>
      </w:r>
      <w:r>
        <w:rPr>
          <w:rFonts w:ascii="Times New Roman" w:hAnsi="Times New Roman"/>
          <w:sz w:val="28"/>
          <w:szCs w:val="28"/>
        </w:rPr>
        <w:t xml:space="preserve">ся административному выдворению. </w:t>
      </w:r>
    </w:p>
    <w:p w:rsidR="00044227" w:rsidRDefault="000442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Я </w:t>
      </w:r>
      <w:r w:rsidR="00E130A9">
        <w:rPr>
          <w:rFonts w:ascii="Times New Roman" w:hAnsi="Times New Roman"/>
          <w:sz w:val="28"/>
          <w:szCs w:val="28"/>
        </w:rPr>
        <w:t>обратился в УФМС по г</w:t>
      </w:r>
      <w:r w:rsidR="00E130A9">
        <w:rPr>
          <w:rFonts w:ascii="Times New Roman" w:hAnsi="Times New Roman"/>
          <w:sz w:val="28"/>
          <w:szCs w:val="28"/>
        </w:rPr>
        <w:t xml:space="preserve">. </w:t>
      </w:r>
      <w:r w:rsidR="00E130A9">
        <w:rPr>
          <w:rFonts w:ascii="Times New Roman" w:hAnsi="Times New Roman"/>
          <w:sz w:val="28"/>
          <w:szCs w:val="28"/>
        </w:rPr>
        <w:t>Москве с заявлением об отмене данного решения</w:t>
      </w:r>
      <w:r w:rsidR="00E130A9">
        <w:rPr>
          <w:rFonts w:ascii="Times New Roman" w:hAnsi="Times New Roman"/>
          <w:sz w:val="28"/>
          <w:szCs w:val="28"/>
        </w:rPr>
        <w:t xml:space="preserve">, </w:t>
      </w:r>
      <w:r w:rsidR="00E130A9">
        <w:rPr>
          <w:rFonts w:ascii="Times New Roman" w:hAnsi="Times New Roman"/>
          <w:sz w:val="28"/>
          <w:szCs w:val="28"/>
        </w:rPr>
        <w:t>в связи с тем</w:t>
      </w:r>
      <w:r w:rsidR="00E130A9">
        <w:rPr>
          <w:rFonts w:ascii="Times New Roman" w:hAnsi="Times New Roman"/>
          <w:sz w:val="28"/>
          <w:szCs w:val="28"/>
        </w:rPr>
        <w:t xml:space="preserve">, </w:t>
      </w:r>
      <w:r w:rsidR="00E130A9">
        <w:rPr>
          <w:rFonts w:ascii="Times New Roman" w:hAnsi="Times New Roman"/>
          <w:sz w:val="28"/>
          <w:szCs w:val="28"/>
        </w:rPr>
        <w:t>что я никогда не подвергался административному выдворению</w:t>
      </w:r>
      <w:r w:rsidR="00E130A9">
        <w:rPr>
          <w:rFonts w:ascii="Times New Roman" w:hAnsi="Times New Roman"/>
          <w:sz w:val="28"/>
          <w:szCs w:val="28"/>
        </w:rPr>
        <w:t xml:space="preserve">. </w:t>
      </w:r>
      <w:r w:rsidR="00E130A9">
        <w:rPr>
          <w:rFonts w:ascii="Times New Roman" w:hAnsi="Times New Roman"/>
          <w:sz w:val="28"/>
          <w:szCs w:val="28"/>
        </w:rPr>
        <w:t>В ответ на данное заявление</w:t>
      </w:r>
      <w:r w:rsidR="00E130A9">
        <w:rPr>
          <w:rFonts w:ascii="Times New Roman" w:hAnsi="Times New Roman"/>
          <w:sz w:val="28"/>
          <w:szCs w:val="28"/>
        </w:rPr>
        <w:t xml:space="preserve"> </w:t>
      </w:r>
      <w:r w:rsidR="00E130A9">
        <w:rPr>
          <w:rFonts w:ascii="Times New Roman" w:hAnsi="Times New Roman"/>
          <w:sz w:val="28"/>
          <w:szCs w:val="28"/>
        </w:rPr>
        <w:t>должностное лицо</w:t>
      </w:r>
      <w:r w:rsidR="00E130A9">
        <w:rPr>
          <w:rFonts w:ascii="Times New Roman" w:hAnsi="Times New Roman"/>
          <w:sz w:val="28"/>
          <w:szCs w:val="28"/>
        </w:rPr>
        <w:t xml:space="preserve"> УМФС по г</w:t>
      </w:r>
      <w:r w:rsidR="00E130A9">
        <w:rPr>
          <w:rFonts w:ascii="Times New Roman" w:hAnsi="Times New Roman"/>
          <w:sz w:val="28"/>
          <w:szCs w:val="28"/>
        </w:rPr>
        <w:t xml:space="preserve">. </w:t>
      </w:r>
      <w:r w:rsidR="00E130A9">
        <w:rPr>
          <w:rFonts w:ascii="Times New Roman" w:hAnsi="Times New Roman"/>
          <w:sz w:val="28"/>
          <w:szCs w:val="28"/>
        </w:rPr>
        <w:t>Москве указало</w:t>
      </w:r>
      <w:r w:rsidR="00E130A9">
        <w:rPr>
          <w:rFonts w:ascii="Times New Roman" w:hAnsi="Times New Roman"/>
          <w:sz w:val="28"/>
          <w:szCs w:val="28"/>
        </w:rPr>
        <w:t xml:space="preserve">, </w:t>
      </w:r>
      <w:r w:rsidR="00E130A9">
        <w:rPr>
          <w:rFonts w:ascii="Times New Roman" w:hAnsi="Times New Roman"/>
          <w:sz w:val="28"/>
          <w:szCs w:val="28"/>
        </w:rPr>
        <w:t>что для отмены решения УФМС по г</w:t>
      </w:r>
      <w:r w:rsidR="00E130A9">
        <w:rPr>
          <w:rFonts w:ascii="Times New Roman" w:hAnsi="Times New Roman"/>
          <w:sz w:val="28"/>
          <w:szCs w:val="28"/>
        </w:rPr>
        <w:t xml:space="preserve">. </w:t>
      </w:r>
      <w:r w:rsidR="00E130A9">
        <w:rPr>
          <w:rFonts w:ascii="Times New Roman" w:hAnsi="Times New Roman"/>
          <w:sz w:val="28"/>
          <w:szCs w:val="28"/>
        </w:rPr>
        <w:t>Москве необходимо решение судебных органов</w:t>
      </w:r>
      <w:r w:rsidR="00E130A9">
        <w:rPr>
          <w:rFonts w:ascii="Times New Roman" w:hAnsi="Times New Roman"/>
          <w:sz w:val="28"/>
          <w:szCs w:val="28"/>
        </w:rPr>
        <w:t>.</w:t>
      </w:r>
    </w:p>
    <w:p w:rsidR="000442AF" w:rsidRDefault="000442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227" w:rsidRDefault="00E130A9" w:rsidP="000442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442AF">
        <w:rPr>
          <w:rFonts w:ascii="Times New Roman" w:hAnsi="Times New Roman"/>
          <w:sz w:val="28"/>
          <w:szCs w:val="28"/>
        </w:rPr>
        <w:t xml:space="preserve"> указанным решением не согласен, считаю его незаконным и необоснованным </w:t>
      </w:r>
      <w:r>
        <w:rPr>
          <w:rFonts w:ascii="Times New Roman" w:hAnsi="Times New Roman"/>
          <w:sz w:val="28"/>
          <w:szCs w:val="28"/>
        </w:rPr>
        <w:t>по следующим основаниям</w:t>
      </w:r>
      <w:r>
        <w:rPr>
          <w:rFonts w:ascii="Times New Roman" w:hAnsi="Times New Roman"/>
          <w:sz w:val="28"/>
          <w:szCs w:val="28"/>
        </w:rPr>
        <w:t>.</w:t>
      </w:r>
    </w:p>
    <w:p w:rsidR="000442AF" w:rsidRDefault="000442AF" w:rsidP="000442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2AF" w:rsidRDefault="00E13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Я никогда не подвергался административному выдворению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442AF" w:rsidRDefault="000442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227" w:rsidRDefault="00E13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 xml:space="preserve">. 4 </w:t>
      </w:r>
      <w:r>
        <w:rPr>
          <w:rFonts w:ascii="Times New Roman" w:hAnsi="Times New Roman"/>
          <w:sz w:val="28"/>
          <w:szCs w:val="28"/>
        </w:rPr>
        <w:t>Положения о принятии решения о неж</w:t>
      </w:r>
      <w:r>
        <w:rPr>
          <w:rFonts w:ascii="Times New Roman" w:hAnsi="Times New Roman"/>
          <w:sz w:val="28"/>
          <w:szCs w:val="28"/>
        </w:rPr>
        <w:t xml:space="preserve">елательности пребывания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иностранного гражданина или лица без гражданства 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N 199, </w:t>
      </w:r>
      <w:r>
        <w:rPr>
          <w:rFonts w:ascii="Times New Roman" w:hAnsi="Times New Roman"/>
          <w:sz w:val="28"/>
          <w:szCs w:val="28"/>
        </w:rPr>
        <w:t xml:space="preserve">в случае принятия решения о нежелательности пребывания уполномоченный федеральный орган исполнительной власти незамедлительно информирует об этом соответствующий территориальный орган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подразделение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представивший материалы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Территориальный орган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подразд</w:t>
      </w:r>
      <w:r>
        <w:rPr>
          <w:rFonts w:ascii="Times New Roman" w:hAnsi="Times New Roman"/>
          <w:sz w:val="28"/>
          <w:szCs w:val="28"/>
        </w:rPr>
        <w:t>еление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уполномоченного </w:t>
      </w:r>
      <w:r>
        <w:rPr>
          <w:rFonts w:ascii="Times New Roman" w:hAnsi="Times New Roman"/>
          <w:sz w:val="28"/>
          <w:szCs w:val="28"/>
        </w:rPr>
        <w:lastRenderedPageBreak/>
        <w:t>федерального органа исполнительной власти незамедлительно доводит решение о нежелательности пребывания до сведения лица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которого оно принято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случае пребывания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этого лица на территории Российской Федераци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0442AF" w:rsidRDefault="000442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227" w:rsidRDefault="008A1A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Ввиду того, что я никогда не подвергался административному выдворению, </w:t>
      </w:r>
      <w:r w:rsidR="000442AF">
        <w:rPr>
          <w:rFonts w:ascii="Times New Roman" w:hAnsi="Times New Roman"/>
          <w:sz w:val="28"/>
          <w:szCs w:val="28"/>
        </w:rPr>
        <w:t>считаю,</w:t>
      </w:r>
      <w:r w:rsidR="00E130A9">
        <w:rPr>
          <w:rFonts w:ascii="Times New Roman" w:hAnsi="Times New Roman"/>
          <w:sz w:val="28"/>
          <w:szCs w:val="28"/>
        </w:rPr>
        <w:t xml:space="preserve"> что решение УФМС России по г</w:t>
      </w:r>
      <w:r w:rsidR="00E130A9">
        <w:rPr>
          <w:rFonts w:ascii="Times New Roman" w:hAnsi="Times New Roman"/>
          <w:sz w:val="28"/>
          <w:szCs w:val="28"/>
        </w:rPr>
        <w:t xml:space="preserve">. </w:t>
      </w:r>
      <w:r w:rsidR="00E130A9">
        <w:rPr>
          <w:rFonts w:ascii="Times New Roman" w:hAnsi="Times New Roman"/>
          <w:sz w:val="28"/>
          <w:szCs w:val="28"/>
        </w:rPr>
        <w:t xml:space="preserve">Москве </w:t>
      </w:r>
      <w:r w:rsidR="00E130A9">
        <w:rPr>
          <w:rFonts w:ascii="Times New Roman" w:hAnsi="Times New Roman"/>
          <w:sz w:val="28"/>
          <w:szCs w:val="28"/>
        </w:rPr>
        <w:t xml:space="preserve">об отказе в выдаче патента в отношении </w:t>
      </w:r>
      <w:r w:rsidR="000442AF">
        <w:rPr>
          <w:rFonts w:ascii="Times New Roman" w:hAnsi="Times New Roman"/>
          <w:sz w:val="28"/>
          <w:szCs w:val="28"/>
        </w:rPr>
        <w:t>меня</w:t>
      </w:r>
      <w:r w:rsidR="00E130A9">
        <w:rPr>
          <w:rFonts w:ascii="Times New Roman" w:hAnsi="Times New Roman"/>
          <w:sz w:val="28"/>
          <w:szCs w:val="28"/>
        </w:rPr>
        <w:t xml:space="preserve"> следует признать незаконным</w:t>
      </w:r>
      <w:r w:rsidR="00E130A9">
        <w:rPr>
          <w:rFonts w:ascii="Times New Roman" w:hAnsi="Times New Roman"/>
          <w:sz w:val="28"/>
          <w:szCs w:val="28"/>
        </w:rPr>
        <w:t>.</w:t>
      </w:r>
    </w:p>
    <w:p w:rsidR="000442AF" w:rsidRDefault="000442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</w:pPr>
    </w:p>
    <w:p w:rsidR="00044227" w:rsidRDefault="00E13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Требований миграционного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442AF">
        <w:rPr>
          <w:rFonts w:ascii="Times New Roman" w:hAnsi="Times New Roman"/>
          <w:sz w:val="28"/>
          <w:szCs w:val="28"/>
        </w:rPr>
        <w:t>я никогда не</w:t>
      </w:r>
      <w:r>
        <w:rPr>
          <w:rFonts w:ascii="Times New Roman" w:hAnsi="Times New Roman"/>
          <w:sz w:val="28"/>
          <w:szCs w:val="28"/>
        </w:rPr>
        <w:t xml:space="preserve"> нарушал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442AF" w:rsidRDefault="000442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227" w:rsidRDefault="00E13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 xml:space="preserve">55 </w:t>
      </w:r>
      <w:r>
        <w:rPr>
          <w:rFonts w:ascii="Times New Roman" w:hAnsi="Times New Roman"/>
          <w:sz w:val="28"/>
          <w:szCs w:val="28"/>
        </w:rPr>
        <w:t>Конституции РФ предусматривает возможность ограничения прав и свобод человека и гражданина федеральным законом только в той мере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како</w:t>
      </w:r>
      <w:r>
        <w:rPr>
          <w:rFonts w:ascii="Times New Roman" w:hAnsi="Times New Roman"/>
          <w:sz w:val="28"/>
          <w:szCs w:val="28"/>
        </w:rPr>
        <w:t>й это необходимо в целях защиты основ конституционного строя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нравственности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прав и законных интересов других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обеспечения обороны страны и безопасности государства</w:t>
      </w:r>
      <w:r>
        <w:rPr>
          <w:rFonts w:ascii="Times New Roman" w:hAnsi="Times New Roman"/>
          <w:sz w:val="28"/>
          <w:szCs w:val="28"/>
        </w:rPr>
        <w:t>.</w:t>
      </w:r>
    </w:p>
    <w:p w:rsidR="00044227" w:rsidRDefault="00E13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62 (</w:t>
      </w:r>
      <w:r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закрепляет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иностранные граждане и лица без граждан</w:t>
      </w:r>
      <w:r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пользуются в Российской Федерации правами и несут обязанности наравне с гражданами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кроме случаев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установленных федеральным законом или международным договором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Федеральным законом в частности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Федеральный закон «О порядке выезда из Российской Федерации и въезда в Российскую Федерацию»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котором законодатель в развитие указанного конституционного положения в рамках предоставленной ему дискреции определил случаи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иностранному гражданину или</w:t>
      </w:r>
      <w:r>
        <w:rPr>
          <w:rFonts w:ascii="Times New Roman" w:hAnsi="Times New Roman"/>
          <w:sz w:val="28"/>
          <w:szCs w:val="28"/>
        </w:rPr>
        <w:t xml:space="preserve"> лицу без гражданства въезд в Российскую Федерацию не разрешается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это необходимо в целях обеспечения обороноспособности государства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общественного порядка либо защиты здоровья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0442AF" w:rsidRDefault="000442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227" w:rsidRDefault="00E13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ст</w:t>
      </w:r>
      <w:r>
        <w:rPr>
          <w:rFonts w:ascii="Times New Roman" w:hAnsi="Times New Roman"/>
          <w:sz w:val="28"/>
          <w:szCs w:val="28"/>
        </w:rPr>
        <w:t xml:space="preserve">. 227 </w:t>
      </w:r>
      <w:r>
        <w:rPr>
          <w:rFonts w:ascii="Times New Roman" w:hAnsi="Times New Roman"/>
          <w:sz w:val="28"/>
          <w:szCs w:val="28"/>
        </w:rPr>
        <w:t>КАС РФ</w:t>
      </w:r>
      <w:r>
        <w:rPr>
          <w:rFonts w:ascii="Times New Roman" w:hAnsi="Times New Roman"/>
          <w:sz w:val="28"/>
          <w:szCs w:val="28"/>
        </w:rPr>
        <w:t>,</w:t>
      </w:r>
    </w:p>
    <w:p w:rsidR="00044227" w:rsidRDefault="00044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227" w:rsidRDefault="00E13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ПРОШУ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044227" w:rsidRDefault="00044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4227" w:rsidRDefault="00E130A9" w:rsidP="00F80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решение</w:t>
      </w:r>
      <w:r>
        <w:rPr>
          <w:rFonts w:ascii="Times New Roman" w:hAnsi="Times New Roman"/>
          <w:sz w:val="28"/>
          <w:szCs w:val="28"/>
        </w:rPr>
        <w:t xml:space="preserve"> УФМС РФ по 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Москве об отказе в предоставлении государственной услуги по выдаче патента иностранному гражданину незаконным и отменить его</w:t>
      </w:r>
      <w:r>
        <w:rPr>
          <w:rFonts w:ascii="Times New Roman" w:hAnsi="Times New Roman"/>
          <w:sz w:val="28"/>
          <w:szCs w:val="28"/>
        </w:rPr>
        <w:t>.</w:t>
      </w:r>
    </w:p>
    <w:p w:rsidR="00F80FC3" w:rsidRDefault="00F80FC3" w:rsidP="00F80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227" w:rsidRDefault="00E13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>:</w:t>
      </w:r>
    </w:p>
    <w:p w:rsidR="00044227" w:rsidRDefault="0004422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227" w:rsidRDefault="00E130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Квитанция об оплате государственной пошлины</w:t>
      </w:r>
      <w:r>
        <w:rPr>
          <w:rFonts w:ascii="Times New Roman" w:hAnsi="Times New Roman"/>
          <w:sz w:val="28"/>
          <w:szCs w:val="28"/>
        </w:rPr>
        <w:t>;</w:t>
      </w:r>
    </w:p>
    <w:p w:rsidR="008A1AD2" w:rsidRDefault="008A1A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AD2">
        <w:rPr>
          <w:rStyle w:val="a4"/>
          <w:rFonts w:ascii="Times New Roman" w:hAnsi="Times New Roman" w:cs="Times New Roman"/>
          <w:b w:val="0"/>
          <w:sz w:val="28"/>
          <w:szCs w:val="28"/>
        </w:rPr>
        <w:t>Документы,</w:t>
      </w:r>
      <w:r w:rsidRPr="00C66CA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66CAD">
        <w:rPr>
          <w:rFonts w:ascii="Times New Roman" w:hAnsi="Times New Roman" w:cs="Times New Roman"/>
          <w:sz w:val="28"/>
          <w:szCs w:val="28"/>
        </w:rPr>
        <w:t>подтверждающие обстоятельства, изложенные в исковом заявлении.</w:t>
      </w:r>
    </w:p>
    <w:p w:rsidR="008A1AD2" w:rsidRDefault="008A1A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44227" w:rsidRDefault="00E13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center"/>
      </w:pPr>
      <w:r>
        <w:rPr>
          <w:rFonts w:ascii="Times New Roman" w:hAnsi="Times New Roman"/>
          <w:sz w:val="28"/>
          <w:szCs w:val="28"/>
        </w:rPr>
        <w:t>«     »</w:t>
      </w:r>
      <w:r>
        <w:rPr>
          <w:rFonts w:ascii="Times New Roman" w:hAnsi="Times New Roman"/>
          <w:sz w:val="28"/>
          <w:szCs w:val="28"/>
        </w:rPr>
        <w:t>_____________20</w:t>
      </w:r>
      <w:r w:rsidR="008A1AD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</w:t>
      </w:r>
      <w:r w:rsidR="008A1AD2">
        <w:rPr>
          <w:rFonts w:ascii="Times New Roman" w:hAnsi="Times New Roman"/>
          <w:sz w:val="28"/>
          <w:szCs w:val="28"/>
        </w:rPr>
        <w:t xml:space="preserve">.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</w:t>
      </w:r>
      <w:r w:rsidR="008A1AD2">
        <w:rPr>
          <w:rFonts w:ascii="Times New Roman" w:hAnsi="Times New Roman"/>
          <w:sz w:val="28"/>
          <w:szCs w:val="28"/>
        </w:rPr>
        <w:t>Керимов М.А.</w:t>
      </w:r>
    </w:p>
    <w:sectPr w:rsidR="0004422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A9" w:rsidRDefault="00E130A9">
      <w:pPr>
        <w:spacing w:after="0" w:line="240" w:lineRule="auto"/>
      </w:pPr>
      <w:r>
        <w:separator/>
      </w:r>
    </w:p>
  </w:endnote>
  <w:endnote w:type="continuationSeparator" w:id="0">
    <w:p w:rsidR="00E130A9" w:rsidRDefault="00E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27" w:rsidRDefault="000442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A9" w:rsidRDefault="00E130A9">
      <w:pPr>
        <w:spacing w:after="0" w:line="240" w:lineRule="auto"/>
      </w:pPr>
      <w:r>
        <w:separator/>
      </w:r>
    </w:p>
  </w:footnote>
  <w:footnote w:type="continuationSeparator" w:id="0">
    <w:p w:rsidR="00E130A9" w:rsidRDefault="00E1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27" w:rsidRDefault="000442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4232"/>
    <w:multiLevelType w:val="hybridMultilevel"/>
    <w:tmpl w:val="4F9446C0"/>
    <w:styleLink w:val="1"/>
    <w:lvl w:ilvl="0" w:tplc="C750CBA6">
      <w:start w:val="1"/>
      <w:numFmt w:val="decimal"/>
      <w:lvlText w:val="%1."/>
      <w:lvlJc w:val="left"/>
      <w:pPr>
        <w:tabs>
          <w:tab w:val="num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06A264">
      <w:start w:val="1"/>
      <w:numFmt w:val="lowerLetter"/>
      <w:suff w:val="nothing"/>
      <w:lvlText w:val="%2.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02AAB2">
      <w:start w:val="1"/>
      <w:numFmt w:val="lowerRoman"/>
      <w:lvlText w:val="%3."/>
      <w:lvlJc w:val="left"/>
      <w:pPr>
        <w:tabs>
          <w:tab w:val="left" w:pos="851"/>
          <w:tab w:val="left" w:pos="1416"/>
          <w:tab w:val="num" w:pos="20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5E80DE">
      <w:start w:val="1"/>
      <w:numFmt w:val="decimal"/>
      <w:lvlText w:val="%4."/>
      <w:lvlJc w:val="left"/>
      <w:pPr>
        <w:tabs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9EDA6A">
      <w:start w:val="1"/>
      <w:numFmt w:val="lowerLetter"/>
      <w:lvlText w:val="%5.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0ED092">
      <w:start w:val="1"/>
      <w:numFmt w:val="lowerRoman"/>
      <w:lvlText w:val="%6.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num" w:pos="41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F642B6">
      <w:start w:val="1"/>
      <w:numFmt w:val="decimal"/>
      <w:lvlText w:val="%7.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num" w:pos="488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EE29C0">
      <w:start w:val="1"/>
      <w:numFmt w:val="lowerLetter"/>
      <w:lvlText w:val="%8.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0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269378">
      <w:start w:val="1"/>
      <w:numFmt w:val="lowerRoman"/>
      <w:lvlText w:val="%9.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27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E472C4"/>
    <w:multiLevelType w:val="hybridMultilevel"/>
    <w:tmpl w:val="4F9446C0"/>
    <w:numStyleLink w:val="1"/>
  </w:abstractNum>
  <w:num w:numId="1">
    <w:abstractNumId w:val="0"/>
  </w:num>
  <w:num w:numId="2">
    <w:abstractNumId w:val="1"/>
  </w:num>
  <w:num w:numId="3">
    <w:abstractNumId w:val="1"/>
    <w:lvlOverride w:ilvl="0">
      <w:lvl w:ilvl="0" w:tplc="9F14288A">
        <w:start w:val="1"/>
        <w:numFmt w:val="decimal"/>
        <w:lvlText w:val="%1."/>
        <w:lvlJc w:val="left"/>
        <w:pPr>
          <w:tabs>
            <w:tab w:val="num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607044">
        <w:start w:val="1"/>
        <w:numFmt w:val="lowerLetter"/>
        <w:suff w:val="nothing"/>
        <w:lvlText w:val="%2.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87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743FC6">
        <w:start w:val="1"/>
        <w:numFmt w:val="lowerRoman"/>
        <w:lvlText w:val="%3."/>
        <w:lvlJc w:val="left"/>
        <w:pPr>
          <w:tabs>
            <w:tab w:val="left" w:pos="851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07" w:hanging="4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9A29D8">
        <w:start w:val="1"/>
        <w:numFmt w:val="decimal"/>
        <w:lvlText w:val="%4."/>
        <w:lvlJc w:val="left"/>
        <w:pPr>
          <w:tabs>
            <w:tab w:val="left" w:pos="851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727" w:hanging="5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E4B43A">
        <w:start w:val="1"/>
        <w:numFmt w:val="lowerLetter"/>
        <w:lvlText w:val="%5.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47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5A1746">
        <w:start w:val="1"/>
        <w:numFmt w:val="lowerRoman"/>
        <w:lvlText w:val="%6.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167" w:hanging="4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62D842">
        <w:start w:val="1"/>
        <w:numFmt w:val="decimal"/>
        <w:lvlText w:val="%7.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887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AE17C6">
        <w:start w:val="1"/>
        <w:numFmt w:val="lowerLetter"/>
        <w:lvlText w:val="%8.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07" w:hanging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649204">
        <w:start w:val="1"/>
        <w:numFmt w:val="lowerRoman"/>
        <w:lvlText w:val="%9.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327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7"/>
    <w:rsid w:val="00044227"/>
    <w:rsid w:val="000442AF"/>
    <w:rsid w:val="008A1AD2"/>
    <w:rsid w:val="00E130A9"/>
    <w:rsid w:val="00F8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4A7FB-CD5F-43BC-B238-DB7C23C4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pPr>
      <w:numPr>
        <w:numId w:val="1"/>
      </w:numPr>
    </w:pPr>
  </w:style>
  <w:style w:type="character" w:styleId="a4">
    <w:name w:val="Strong"/>
    <w:basedOn w:val="a0"/>
    <w:uiPriority w:val="22"/>
    <w:qFormat/>
    <w:rsid w:val="008A1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Кулябин</dc:creator>
  <cp:lastModifiedBy>Артем Кулябин</cp:lastModifiedBy>
  <cp:revision>3</cp:revision>
  <dcterms:created xsi:type="dcterms:W3CDTF">2023-01-11T11:19:00Z</dcterms:created>
  <dcterms:modified xsi:type="dcterms:W3CDTF">2023-01-11T11:21:00Z</dcterms:modified>
</cp:coreProperties>
</file>